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4E9168" w14:textId="77777777" w:rsidR="00F37538" w:rsidRDefault="00F37538" w:rsidP="00393A85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F37538">
        <w:rPr>
          <w:rFonts w:ascii="Times New Roman" w:hAnsi="Times New Roman" w:cs="Times New Roman"/>
          <w:b/>
        </w:rPr>
        <w:t xml:space="preserve">Development of Value Chains for Products derived from Genetic Resources in Compliance with the Nagoya Protocol on Access and Benefit Sharing and the National Biodiversity Economy Strategy </w:t>
      </w:r>
    </w:p>
    <w:p w14:paraId="532B95FC" w14:textId="3D19F4CC" w:rsidR="00300E47" w:rsidRPr="004C4137" w:rsidRDefault="00BD3F4E" w:rsidP="00393A8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</w:t>
      </w:r>
      <w:r w:rsidR="004C4137">
        <w:rPr>
          <w:rFonts w:ascii="Times New Roman" w:hAnsi="Times New Roman" w:cs="Times New Roman"/>
          <w:b/>
        </w:rPr>
        <w:t xml:space="preserve">EF ID </w:t>
      </w:r>
      <w:r>
        <w:rPr>
          <w:rFonts w:ascii="Times New Roman" w:hAnsi="Times New Roman" w:cs="Times New Roman"/>
          <w:b/>
        </w:rPr>
        <w:t>9</w:t>
      </w:r>
      <w:r w:rsidR="00F37538">
        <w:rPr>
          <w:rFonts w:ascii="Times New Roman" w:hAnsi="Times New Roman" w:cs="Times New Roman"/>
          <w:b/>
        </w:rPr>
        <w:t>255</w:t>
      </w:r>
      <w:r>
        <w:rPr>
          <w:rFonts w:ascii="Times New Roman" w:hAnsi="Times New Roman" w:cs="Times New Roman"/>
          <w:b/>
        </w:rPr>
        <w:t xml:space="preserve">, </w:t>
      </w:r>
      <w:r w:rsidR="004C4137">
        <w:rPr>
          <w:rFonts w:ascii="Times New Roman" w:hAnsi="Times New Roman" w:cs="Times New Roman"/>
          <w:b/>
        </w:rPr>
        <w:t xml:space="preserve">UNDP </w:t>
      </w:r>
      <w:r w:rsidR="00300E47" w:rsidRPr="004C4137">
        <w:rPr>
          <w:rFonts w:ascii="Times New Roman" w:hAnsi="Times New Roman" w:cs="Times New Roman"/>
          <w:b/>
        </w:rPr>
        <w:t>PIMS</w:t>
      </w:r>
      <w:r>
        <w:rPr>
          <w:rFonts w:ascii="Times New Roman" w:hAnsi="Times New Roman" w:cs="Times New Roman"/>
          <w:b/>
        </w:rPr>
        <w:t xml:space="preserve"> 5</w:t>
      </w:r>
      <w:r w:rsidR="00F37538">
        <w:rPr>
          <w:rFonts w:ascii="Times New Roman" w:hAnsi="Times New Roman" w:cs="Times New Roman"/>
          <w:b/>
        </w:rPr>
        <w:t>686</w:t>
      </w:r>
    </w:p>
    <w:p w14:paraId="4A25D34A" w14:textId="62591DDF" w:rsidR="00393A85" w:rsidRPr="004C4137" w:rsidRDefault="00D9397E" w:rsidP="00393A85">
      <w:pPr>
        <w:jc w:val="center"/>
        <w:rPr>
          <w:rFonts w:ascii="Times New Roman" w:hAnsi="Times New Roman" w:cs="Times New Roman"/>
          <w:b/>
        </w:rPr>
      </w:pPr>
      <w:r w:rsidRPr="004C4137">
        <w:rPr>
          <w:rFonts w:ascii="Times New Roman" w:hAnsi="Times New Roman" w:cs="Times New Roman"/>
          <w:b/>
        </w:rPr>
        <w:t xml:space="preserve">GEF SEC </w:t>
      </w:r>
      <w:r w:rsidR="00393A85" w:rsidRPr="004C4137">
        <w:rPr>
          <w:rFonts w:ascii="Times New Roman" w:hAnsi="Times New Roman" w:cs="Times New Roman"/>
          <w:b/>
        </w:rPr>
        <w:t>Comment Response Matrix</w:t>
      </w:r>
      <w:r w:rsidR="00786E14">
        <w:rPr>
          <w:rFonts w:ascii="Times New Roman" w:hAnsi="Times New Roman" w:cs="Times New Roman"/>
          <w:b/>
        </w:rPr>
        <w:t xml:space="preserve"> for comments dated </w:t>
      </w:r>
      <w:r w:rsidR="00F37538">
        <w:rPr>
          <w:rFonts w:ascii="Times New Roman" w:hAnsi="Times New Roman" w:cs="Times New Roman"/>
          <w:b/>
        </w:rPr>
        <w:t>30 August 2018 (email from Jaime Cavalier)</w:t>
      </w:r>
      <w:r w:rsidR="00786E14">
        <w:rPr>
          <w:rFonts w:ascii="Times New Roman" w:hAnsi="Times New Roman" w:cs="Times New Roman"/>
          <w:b/>
        </w:rPr>
        <w:t xml:space="preserve"> </w:t>
      </w:r>
    </w:p>
    <w:tbl>
      <w:tblPr>
        <w:tblStyle w:val="TableGrid"/>
        <w:tblpPr w:leftFromText="180" w:rightFromText="180" w:vertAnchor="text" w:tblpY="1"/>
        <w:tblOverlap w:val="never"/>
        <w:tblW w:w="14035" w:type="dxa"/>
        <w:tblLayout w:type="fixed"/>
        <w:tblLook w:val="04A0" w:firstRow="1" w:lastRow="0" w:firstColumn="1" w:lastColumn="0" w:noHBand="0" w:noVBand="1"/>
      </w:tblPr>
      <w:tblGrid>
        <w:gridCol w:w="4495"/>
        <w:gridCol w:w="6570"/>
        <w:gridCol w:w="2970"/>
      </w:tblGrid>
      <w:tr w:rsidR="00F37538" w:rsidRPr="004C4137" w14:paraId="2BDAD5B5" w14:textId="77777777" w:rsidTr="00AB25B0">
        <w:trPr>
          <w:trHeight w:val="250"/>
        </w:trPr>
        <w:tc>
          <w:tcPr>
            <w:tcW w:w="4495" w:type="dxa"/>
          </w:tcPr>
          <w:p w14:paraId="14A0871A" w14:textId="77777777" w:rsidR="00F37538" w:rsidRPr="004C4137" w:rsidRDefault="00F37538" w:rsidP="00BD3F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C4137">
              <w:rPr>
                <w:rFonts w:ascii="Times New Roman" w:hAnsi="Times New Roman" w:cs="Times New Roman"/>
                <w:b/>
              </w:rPr>
              <w:t>GEF SEC Comment</w:t>
            </w:r>
          </w:p>
        </w:tc>
        <w:tc>
          <w:tcPr>
            <w:tcW w:w="6570" w:type="dxa"/>
          </w:tcPr>
          <w:p w14:paraId="6D6BB41A" w14:textId="77777777" w:rsidR="00F37538" w:rsidRPr="004C4137" w:rsidRDefault="00F37538" w:rsidP="00BD3F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C4137">
              <w:rPr>
                <w:rFonts w:ascii="Times New Roman" w:hAnsi="Times New Roman" w:cs="Times New Roman"/>
                <w:b/>
              </w:rPr>
              <w:t xml:space="preserve">UNDP </w:t>
            </w:r>
            <w:r>
              <w:rPr>
                <w:rFonts w:ascii="Times New Roman" w:hAnsi="Times New Roman" w:cs="Times New Roman"/>
                <w:b/>
              </w:rPr>
              <w:t>Responses</w:t>
            </w:r>
          </w:p>
        </w:tc>
        <w:tc>
          <w:tcPr>
            <w:tcW w:w="2970" w:type="dxa"/>
          </w:tcPr>
          <w:p w14:paraId="57E94A79" w14:textId="77777777" w:rsidR="00F37538" w:rsidRPr="004C4137" w:rsidRDefault="00F37538" w:rsidP="00BD3F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D1D51">
              <w:rPr>
                <w:rFonts w:ascii="Times New Roman" w:hAnsi="Times New Roman" w:cs="Times New Roman"/>
                <w:b/>
              </w:rPr>
              <w:t xml:space="preserve">Location in </w:t>
            </w:r>
            <w:r>
              <w:rPr>
                <w:rFonts w:ascii="Times New Roman" w:hAnsi="Times New Roman" w:cs="Times New Roman"/>
                <w:b/>
              </w:rPr>
              <w:t>PIF</w:t>
            </w:r>
          </w:p>
        </w:tc>
      </w:tr>
      <w:tr w:rsidR="00F37538" w:rsidRPr="004C4137" w14:paraId="4D0E4FFA" w14:textId="77777777" w:rsidTr="00AB25B0">
        <w:trPr>
          <w:trHeight w:val="3770"/>
        </w:trPr>
        <w:tc>
          <w:tcPr>
            <w:tcW w:w="4495" w:type="dxa"/>
          </w:tcPr>
          <w:p w14:paraId="131C4357" w14:textId="262B8059" w:rsidR="00F37538" w:rsidRPr="00F37538" w:rsidRDefault="00F37538" w:rsidP="000E20AE">
            <w:pPr>
              <w:rPr>
                <w:rFonts w:ascii="Times New Roman" w:hAnsi="Times New Roman" w:cs="Times New Roman"/>
              </w:rPr>
            </w:pPr>
            <w:r w:rsidRPr="00F37538">
              <w:rPr>
                <w:rFonts w:ascii="Times New Roman" w:hAnsi="Times New Roman" w:cs="Times New Roman"/>
              </w:rPr>
              <w:t>There is a big discrepancy in the GEBs between PIF and CEO Endorsement in 9255 ABS South Africa</w:t>
            </w:r>
          </w:p>
          <w:p w14:paraId="00DC1A32" w14:textId="16E5A3A5" w:rsidR="00F37538" w:rsidRDefault="00F37538" w:rsidP="000E20AE">
            <w:pPr>
              <w:rPr>
                <w:rFonts w:ascii="Times New Roman" w:hAnsi="Times New Roman" w:cs="Times New Roman"/>
                <w:b/>
              </w:rPr>
            </w:pPr>
          </w:p>
          <w:p w14:paraId="02C39C41" w14:textId="5C760695" w:rsidR="00F37538" w:rsidRDefault="00F37538" w:rsidP="000E20AE">
            <w:pPr>
              <w:rPr>
                <w:rFonts w:ascii="Times New Roman" w:hAnsi="Times New Roman" w:cs="Times New Roman"/>
              </w:rPr>
            </w:pPr>
            <w:r w:rsidRPr="00F37538">
              <w:rPr>
                <w:rFonts w:ascii="Times New Roman" w:hAnsi="Times New Roman" w:cs="Times New Roman"/>
              </w:rPr>
              <w:t>Could you please clarify (or modify) so we can pass this to the CEO for Endorsement?</w:t>
            </w:r>
          </w:p>
          <w:p w14:paraId="36E76AF4" w14:textId="66FEF0E6" w:rsidR="00EB187E" w:rsidRDefault="00EB187E" w:rsidP="000E20AE">
            <w:pPr>
              <w:rPr>
                <w:rFonts w:ascii="Times New Roman" w:hAnsi="Times New Roman" w:cs="Times New Roman"/>
              </w:rPr>
            </w:pPr>
          </w:p>
          <w:p w14:paraId="5D6C94B9" w14:textId="0FEFD740" w:rsidR="00EB187E" w:rsidRDefault="00EB187E" w:rsidP="000E20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157772D" wp14:editId="4EB65DDA">
                  <wp:extent cx="2768600" cy="698829"/>
                  <wp:effectExtent l="0" t="0" r="0" b="635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0882" cy="729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E501E59" w14:textId="77777777" w:rsidR="00F37538" w:rsidRDefault="00F37538" w:rsidP="000E20AE">
            <w:pPr>
              <w:rPr>
                <w:rFonts w:ascii="Times New Roman" w:hAnsi="Times New Roman" w:cs="Times New Roman"/>
              </w:rPr>
            </w:pPr>
          </w:p>
          <w:p w14:paraId="22A90996" w14:textId="77777777" w:rsidR="00F37538" w:rsidRDefault="00F37538" w:rsidP="000E20AE">
            <w:pPr>
              <w:rPr>
                <w:rFonts w:ascii="Times New Roman" w:hAnsi="Times New Roman" w:cs="Times New Roman"/>
              </w:rPr>
            </w:pPr>
          </w:p>
          <w:p w14:paraId="49E17D62" w14:textId="77777777" w:rsidR="00F37538" w:rsidRDefault="00F37538" w:rsidP="000E20AE">
            <w:pPr>
              <w:rPr>
                <w:rFonts w:ascii="Times New Roman" w:hAnsi="Times New Roman" w:cs="Times New Roman"/>
              </w:rPr>
            </w:pPr>
          </w:p>
          <w:p w14:paraId="6A93F3C9" w14:textId="77777777" w:rsidR="00F37538" w:rsidRDefault="00F37538" w:rsidP="000E20AE">
            <w:pPr>
              <w:rPr>
                <w:rFonts w:ascii="Times New Roman" w:hAnsi="Times New Roman" w:cs="Times New Roman"/>
              </w:rPr>
            </w:pPr>
          </w:p>
          <w:p w14:paraId="48FC6865" w14:textId="77777777" w:rsidR="00F37538" w:rsidRDefault="00F37538" w:rsidP="000E20AE">
            <w:pPr>
              <w:rPr>
                <w:rFonts w:ascii="Times New Roman" w:hAnsi="Times New Roman" w:cs="Times New Roman"/>
              </w:rPr>
            </w:pPr>
          </w:p>
          <w:p w14:paraId="163DC6A2" w14:textId="77777777" w:rsidR="00F37538" w:rsidRDefault="00F37538" w:rsidP="000E20AE">
            <w:pPr>
              <w:rPr>
                <w:rFonts w:ascii="Times New Roman" w:hAnsi="Times New Roman" w:cs="Times New Roman"/>
              </w:rPr>
            </w:pPr>
          </w:p>
          <w:p w14:paraId="5AF9E375" w14:textId="77777777" w:rsidR="00F37538" w:rsidRDefault="00F37538" w:rsidP="000E20AE">
            <w:pPr>
              <w:rPr>
                <w:rStyle w:val="st"/>
                <w:b/>
                <w:color w:val="FF0000"/>
              </w:rPr>
            </w:pPr>
          </w:p>
          <w:p w14:paraId="3F97D898" w14:textId="77777777" w:rsidR="00F37538" w:rsidRDefault="00F37538" w:rsidP="000E20AE">
            <w:pPr>
              <w:rPr>
                <w:rStyle w:val="st"/>
                <w:b/>
                <w:color w:val="FF0000"/>
              </w:rPr>
            </w:pPr>
          </w:p>
          <w:p w14:paraId="3F5D17EF" w14:textId="77777777" w:rsidR="00F37538" w:rsidRDefault="00F37538" w:rsidP="000E20AE">
            <w:pPr>
              <w:rPr>
                <w:rStyle w:val="st"/>
                <w:b/>
                <w:color w:val="FF0000"/>
              </w:rPr>
            </w:pPr>
          </w:p>
          <w:p w14:paraId="716C080F" w14:textId="77777777" w:rsidR="00F37538" w:rsidRDefault="00F37538" w:rsidP="000E20AE">
            <w:pPr>
              <w:rPr>
                <w:rStyle w:val="st"/>
                <w:b/>
                <w:color w:val="FF0000"/>
              </w:rPr>
            </w:pPr>
          </w:p>
          <w:p w14:paraId="587E184A" w14:textId="77777777" w:rsidR="00F37538" w:rsidRDefault="00F37538" w:rsidP="000E20AE">
            <w:pPr>
              <w:rPr>
                <w:rStyle w:val="st"/>
                <w:b/>
                <w:color w:val="FF0000"/>
              </w:rPr>
            </w:pPr>
          </w:p>
          <w:p w14:paraId="7876BE00" w14:textId="77777777" w:rsidR="00F37538" w:rsidRDefault="00F37538" w:rsidP="000E20AE">
            <w:pPr>
              <w:rPr>
                <w:rStyle w:val="st"/>
                <w:b/>
                <w:color w:val="FF0000"/>
              </w:rPr>
            </w:pPr>
          </w:p>
          <w:p w14:paraId="7E63EE26" w14:textId="77777777" w:rsidR="00F37538" w:rsidRPr="00BD3F4E" w:rsidRDefault="00F37538" w:rsidP="000E20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70" w:type="dxa"/>
          </w:tcPr>
          <w:p w14:paraId="7808EA30" w14:textId="6DC13B7F" w:rsidR="00E84091" w:rsidRDefault="00573427" w:rsidP="00AB25B0">
            <w:pPr>
              <w:pBdr>
                <w:left w:val="single" w:sz="4" w:space="4" w:color="auto"/>
              </w:pBdr>
              <w:ind w:right="-11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This has been corrected and the initially target area of </w:t>
            </w:r>
            <w:r w:rsidR="00AB25B0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0,000ha indicated in both the CEO ER Table E on Corporate Results.</w:t>
            </w:r>
          </w:p>
          <w:p w14:paraId="0CE6FA3E" w14:textId="141AC523" w:rsidR="00AB25B0" w:rsidRDefault="00AB25B0" w:rsidP="00573427">
            <w:pPr>
              <w:pBdr>
                <w:left w:val="single" w:sz="4" w:space="4" w:color="auto"/>
              </w:pBdr>
              <w:ind w:right="1586"/>
              <w:jc w:val="both"/>
              <w:rPr>
                <w:rFonts w:ascii="Times New Roman" w:hAnsi="Times New Roman" w:cs="Times New Roman"/>
              </w:rPr>
            </w:pPr>
          </w:p>
          <w:p w14:paraId="6209946C" w14:textId="6E6A4A5D" w:rsidR="00AB25B0" w:rsidRDefault="00AB25B0" w:rsidP="00573427">
            <w:pPr>
              <w:pBdr>
                <w:left w:val="single" w:sz="4" w:space="4" w:color="auto"/>
              </w:pBdr>
              <w:ind w:right="1586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 following text has been inserted: </w:t>
            </w:r>
          </w:p>
          <w:p w14:paraId="7EB3C22D" w14:textId="512D23DE" w:rsidR="00AB25B0" w:rsidRDefault="00AB25B0" w:rsidP="00AB25B0">
            <w:pPr>
              <w:pBdr>
                <w:left w:val="single" w:sz="4" w:space="4" w:color="auto"/>
              </w:pBdr>
              <w:ind w:right="70"/>
              <w:jc w:val="both"/>
              <w:rPr>
                <w:rFonts w:ascii="Times New Roman" w:hAnsi="Times New Roman" w:cs="Times New Roman"/>
              </w:rPr>
            </w:pPr>
          </w:p>
          <w:p w14:paraId="4BC5EEAA" w14:textId="77025738" w:rsidR="00AB25B0" w:rsidRPr="00AB25B0" w:rsidRDefault="00AB25B0" w:rsidP="00AB25B0">
            <w:pPr>
              <w:pBdr>
                <w:left w:val="single" w:sz="4" w:space="4" w:color="auto"/>
              </w:pBdr>
              <w:ind w:right="70"/>
              <w:jc w:val="both"/>
              <w:rPr>
                <w:i/>
              </w:rPr>
            </w:pPr>
            <w:r w:rsidRPr="00AB25B0">
              <w:rPr>
                <w:i/>
                <w:highlight w:val="yellow"/>
              </w:rPr>
              <w:t>142.</w:t>
            </w:r>
            <w:r w:rsidRPr="00AB25B0">
              <w:rPr>
                <w:i/>
                <w:highlight w:val="yellow"/>
              </w:rPr>
              <w:tab/>
              <w:t>While the geographic focus of the project is the broad landscapes where the species are distributed within the South Africa (encompassing roughly 65 million hectares – see map below), the direct on-the-ground project interventions will be in an area covering over 50,000 hectares (consisting of Honeybush, Aloe Ferox and Pelargonium landscapes).</w:t>
            </w:r>
          </w:p>
          <w:p w14:paraId="082FFD1F" w14:textId="436C2B73" w:rsidR="00E84091" w:rsidRPr="00374C24" w:rsidRDefault="00E84091" w:rsidP="00F375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0" w:type="dxa"/>
          </w:tcPr>
          <w:p w14:paraId="48FA8006" w14:textId="5EDCF393" w:rsidR="00F37538" w:rsidRPr="00374C24" w:rsidRDefault="00573427" w:rsidP="00BD3F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See Table E of </w:t>
            </w:r>
            <w:r w:rsidR="00EB187E" w:rsidRPr="00EB187E">
              <w:rPr>
                <w:rFonts w:ascii="Times New Roman" w:hAnsi="Times New Roman" w:cs="Times New Roman"/>
              </w:rPr>
              <w:t xml:space="preserve">the CEO ER </w:t>
            </w:r>
            <w:r>
              <w:rPr>
                <w:rFonts w:ascii="Times New Roman" w:hAnsi="Times New Roman" w:cs="Times New Roman"/>
              </w:rPr>
              <w:t xml:space="preserve">on page 4 </w:t>
            </w:r>
            <w:r w:rsidR="00AB25B0">
              <w:rPr>
                <w:rFonts w:ascii="Times New Roman" w:hAnsi="Times New Roman" w:cs="Times New Roman"/>
              </w:rPr>
              <w:t>and page</w:t>
            </w:r>
            <w:r w:rsidR="00EB187E" w:rsidRPr="00EB187E">
              <w:rPr>
                <w:rFonts w:ascii="Times New Roman" w:hAnsi="Times New Roman" w:cs="Times New Roman"/>
              </w:rPr>
              <w:t xml:space="preserve"> 43 of the UNDP PRODOC.</w:t>
            </w:r>
          </w:p>
        </w:tc>
      </w:tr>
    </w:tbl>
    <w:p w14:paraId="7BA9E583" w14:textId="77777777" w:rsidR="009C1560" w:rsidRDefault="00393A85" w:rsidP="00BD3F4E">
      <w:r w:rsidRPr="009C1560">
        <w:rPr>
          <w:rFonts w:ascii="Times New Roman" w:hAnsi="Times New Roman" w:cs="Times New Roman"/>
          <w:b/>
        </w:rPr>
        <w:t xml:space="preserve"> </w:t>
      </w:r>
    </w:p>
    <w:sectPr w:rsidR="009C1560" w:rsidSect="00135EF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EEF996" w14:textId="77777777" w:rsidR="00015C0B" w:rsidRDefault="00015C0B" w:rsidP="004C4137">
      <w:pPr>
        <w:spacing w:after="0" w:line="240" w:lineRule="auto"/>
      </w:pPr>
      <w:r>
        <w:separator/>
      </w:r>
    </w:p>
  </w:endnote>
  <w:endnote w:type="continuationSeparator" w:id="0">
    <w:p w14:paraId="0B2C8C24" w14:textId="77777777" w:rsidR="00015C0B" w:rsidRDefault="00015C0B" w:rsidP="004C41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6A2A46" w14:textId="77777777" w:rsidR="00015C0B" w:rsidRDefault="00015C0B" w:rsidP="004C4137">
      <w:pPr>
        <w:spacing w:after="0" w:line="240" w:lineRule="auto"/>
      </w:pPr>
      <w:r>
        <w:separator/>
      </w:r>
    </w:p>
  </w:footnote>
  <w:footnote w:type="continuationSeparator" w:id="0">
    <w:p w14:paraId="7BEC5A4D" w14:textId="77777777" w:rsidR="00015C0B" w:rsidRDefault="00015C0B" w:rsidP="004C41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D131B5"/>
    <w:multiLevelType w:val="multilevel"/>
    <w:tmpl w:val="723037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9906007"/>
    <w:multiLevelType w:val="multilevel"/>
    <w:tmpl w:val="5AB423BA"/>
    <w:lvl w:ilvl="0">
      <w:start w:val="1"/>
      <w:numFmt w:val="bullet"/>
      <w:lvlText w:val=""/>
      <w:lvlJc w:val="left"/>
      <w:rPr>
        <w:rFonts w:ascii="Wingdings" w:hAnsi="Wingdings" w:hint="default"/>
      </w:rPr>
    </w:lvl>
    <w:lvl w:ilvl="1">
      <w:numFmt w:val="bullet"/>
      <w:lvlText w:val="•"/>
      <w:lvlJc w:val="left"/>
      <w:rPr>
        <w:rFonts w:ascii="Calibri" w:eastAsia="Calibri" w:hAnsi="Calibri" w:cs="Times New Roman" w:hint="default"/>
      </w:rPr>
    </w:lvl>
    <w:lvl w:ilvl="2">
      <w:start w:val="1"/>
      <w:numFmt w:val="bullet"/>
      <w:lvlText w:val=""/>
      <w:lvlJc w:val="left"/>
      <w:rPr>
        <w:rFonts w:ascii="Symbol" w:hAnsi="Symbol" w:hint="default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01F074D"/>
    <w:multiLevelType w:val="multilevel"/>
    <w:tmpl w:val="6AF814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A146DAF"/>
    <w:multiLevelType w:val="hybridMultilevel"/>
    <w:tmpl w:val="C3065BE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3823315"/>
    <w:multiLevelType w:val="hybridMultilevel"/>
    <w:tmpl w:val="67A8341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5A94FEF"/>
    <w:multiLevelType w:val="multilevel"/>
    <w:tmpl w:val="72F491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67D0988"/>
    <w:multiLevelType w:val="hybridMultilevel"/>
    <w:tmpl w:val="C2469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AB853E1"/>
    <w:multiLevelType w:val="hybridMultilevel"/>
    <w:tmpl w:val="561CC2E4"/>
    <w:lvl w:ilvl="0" w:tplc="04090015">
      <w:start w:val="1"/>
      <w:numFmt w:val="upperLetter"/>
      <w:lvlText w:val="%1."/>
      <w:lvlJc w:val="left"/>
      <w:pPr>
        <w:tabs>
          <w:tab w:val="num" w:pos="7380"/>
        </w:tabs>
        <w:ind w:left="73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F9F6F2E"/>
    <w:multiLevelType w:val="hybridMultilevel"/>
    <w:tmpl w:val="23AE1950"/>
    <w:lvl w:ilvl="0" w:tplc="8A2083F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FA31D7"/>
    <w:multiLevelType w:val="hybridMultilevel"/>
    <w:tmpl w:val="19B46AC2"/>
    <w:lvl w:ilvl="0" w:tplc="FE9C5E1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6"/>
  </w:num>
  <w:num w:numId="7">
    <w:abstractNumId w:val="4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A85"/>
    <w:rsid w:val="0000042F"/>
    <w:rsid w:val="0000432E"/>
    <w:rsid w:val="00007776"/>
    <w:rsid w:val="00013111"/>
    <w:rsid w:val="00013E3D"/>
    <w:rsid w:val="00015C0B"/>
    <w:rsid w:val="000333C9"/>
    <w:rsid w:val="0005081D"/>
    <w:rsid w:val="00067096"/>
    <w:rsid w:val="00071865"/>
    <w:rsid w:val="00073C05"/>
    <w:rsid w:val="000845A7"/>
    <w:rsid w:val="000A1D18"/>
    <w:rsid w:val="000A33E3"/>
    <w:rsid w:val="000B5FCC"/>
    <w:rsid w:val="000B6C75"/>
    <w:rsid w:val="000D0748"/>
    <w:rsid w:val="000D36CD"/>
    <w:rsid w:val="000D602A"/>
    <w:rsid w:val="000E1DFB"/>
    <w:rsid w:val="000E20AE"/>
    <w:rsid w:val="000F0136"/>
    <w:rsid w:val="000F1560"/>
    <w:rsid w:val="000F1E7C"/>
    <w:rsid w:val="000F22EC"/>
    <w:rsid w:val="0010453C"/>
    <w:rsid w:val="00123955"/>
    <w:rsid w:val="00127269"/>
    <w:rsid w:val="00135EF2"/>
    <w:rsid w:val="00164591"/>
    <w:rsid w:val="001A671F"/>
    <w:rsid w:val="001B2CC1"/>
    <w:rsid w:val="001B7F98"/>
    <w:rsid w:val="001E1960"/>
    <w:rsid w:val="001F3946"/>
    <w:rsid w:val="001F6B0D"/>
    <w:rsid w:val="00243D38"/>
    <w:rsid w:val="00251151"/>
    <w:rsid w:val="00253DEF"/>
    <w:rsid w:val="00262945"/>
    <w:rsid w:val="0028471F"/>
    <w:rsid w:val="00291031"/>
    <w:rsid w:val="002A132B"/>
    <w:rsid w:val="002C4C4B"/>
    <w:rsid w:val="00300E47"/>
    <w:rsid w:val="0031622D"/>
    <w:rsid w:val="00323833"/>
    <w:rsid w:val="003469F2"/>
    <w:rsid w:val="00355843"/>
    <w:rsid w:val="00362807"/>
    <w:rsid w:val="00363608"/>
    <w:rsid w:val="00364CD8"/>
    <w:rsid w:val="00370A0B"/>
    <w:rsid w:val="0037349F"/>
    <w:rsid w:val="00374C24"/>
    <w:rsid w:val="00381BEB"/>
    <w:rsid w:val="00383974"/>
    <w:rsid w:val="00393A85"/>
    <w:rsid w:val="003A68D3"/>
    <w:rsid w:val="003B1157"/>
    <w:rsid w:val="003B32CD"/>
    <w:rsid w:val="003B597A"/>
    <w:rsid w:val="003C1B30"/>
    <w:rsid w:val="003D1D51"/>
    <w:rsid w:val="003E1037"/>
    <w:rsid w:val="003F583C"/>
    <w:rsid w:val="00411AD4"/>
    <w:rsid w:val="00421975"/>
    <w:rsid w:val="00425864"/>
    <w:rsid w:val="004464F3"/>
    <w:rsid w:val="00454BA8"/>
    <w:rsid w:val="004627D6"/>
    <w:rsid w:val="00467B8B"/>
    <w:rsid w:val="0048452E"/>
    <w:rsid w:val="0048781D"/>
    <w:rsid w:val="00490B84"/>
    <w:rsid w:val="004A0FB3"/>
    <w:rsid w:val="004A6CF8"/>
    <w:rsid w:val="004B028F"/>
    <w:rsid w:val="004B35E7"/>
    <w:rsid w:val="004C4137"/>
    <w:rsid w:val="00502834"/>
    <w:rsid w:val="00502B85"/>
    <w:rsid w:val="00514528"/>
    <w:rsid w:val="005268B8"/>
    <w:rsid w:val="00527697"/>
    <w:rsid w:val="00532D9E"/>
    <w:rsid w:val="00537542"/>
    <w:rsid w:val="00541DB1"/>
    <w:rsid w:val="00542E86"/>
    <w:rsid w:val="00564AAF"/>
    <w:rsid w:val="00573427"/>
    <w:rsid w:val="00576755"/>
    <w:rsid w:val="0058793A"/>
    <w:rsid w:val="00592F54"/>
    <w:rsid w:val="00595BEE"/>
    <w:rsid w:val="00595E9E"/>
    <w:rsid w:val="005C0858"/>
    <w:rsid w:val="005D1040"/>
    <w:rsid w:val="005F4EB2"/>
    <w:rsid w:val="006037EF"/>
    <w:rsid w:val="006117BA"/>
    <w:rsid w:val="00623BDE"/>
    <w:rsid w:val="0064174C"/>
    <w:rsid w:val="006566CD"/>
    <w:rsid w:val="00660DFA"/>
    <w:rsid w:val="006660CD"/>
    <w:rsid w:val="00673C70"/>
    <w:rsid w:val="00674527"/>
    <w:rsid w:val="00690A3F"/>
    <w:rsid w:val="00695F5C"/>
    <w:rsid w:val="006A734E"/>
    <w:rsid w:val="006D7692"/>
    <w:rsid w:val="006E5099"/>
    <w:rsid w:val="006F6E0D"/>
    <w:rsid w:val="00710C1F"/>
    <w:rsid w:val="00715291"/>
    <w:rsid w:val="0072667C"/>
    <w:rsid w:val="00747114"/>
    <w:rsid w:val="00762878"/>
    <w:rsid w:val="00764822"/>
    <w:rsid w:val="0078474A"/>
    <w:rsid w:val="00786E14"/>
    <w:rsid w:val="007A62DE"/>
    <w:rsid w:val="007B5A73"/>
    <w:rsid w:val="007D19AB"/>
    <w:rsid w:val="007D68D4"/>
    <w:rsid w:val="007D7E1D"/>
    <w:rsid w:val="00831AF5"/>
    <w:rsid w:val="00837003"/>
    <w:rsid w:val="008378F3"/>
    <w:rsid w:val="00844CFA"/>
    <w:rsid w:val="00865CEE"/>
    <w:rsid w:val="00867D5D"/>
    <w:rsid w:val="00874BBA"/>
    <w:rsid w:val="00884A4F"/>
    <w:rsid w:val="008B27D2"/>
    <w:rsid w:val="008B5075"/>
    <w:rsid w:val="008E0A9B"/>
    <w:rsid w:val="008F2F32"/>
    <w:rsid w:val="0093141E"/>
    <w:rsid w:val="00962445"/>
    <w:rsid w:val="00963066"/>
    <w:rsid w:val="0098307F"/>
    <w:rsid w:val="00993EBC"/>
    <w:rsid w:val="009A7AF6"/>
    <w:rsid w:val="009B3C84"/>
    <w:rsid w:val="009C1560"/>
    <w:rsid w:val="009F1777"/>
    <w:rsid w:val="00A13A74"/>
    <w:rsid w:val="00A24E55"/>
    <w:rsid w:val="00A27DA3"/>
    <w:rsid w:val="00A70869"/>
    <w:rsid w:val="00A72444"/>
    <w:rsid w:val="00A739C4"/>
    <w:rsid w:val="00A87001"/>
    <w:rsid w:val="00A91186"/>
    <w:rsid w:val="00A912AC"/>
    <w:rsid w:val="00A91DB8"/>
    <w:rsid w:val="00AA2916"/>
    <w:rsid w:val="00AA339A"/>
    <w:rsid w:val="00AA3634"/>
    <w:rsid w:val="00AA510B"/>
    <w:rsid w:val="00AA5F59"/>
    <w:rsid w:val="00AB25B0"/>
    <w:rsid w:val="00AC74A7"/>
    <w:rsid w:val="00AE127C"/>
    <w:rsid w:val="00AE4F55"/>
    <w:rsid w:val="00B02847"/>
    <w:rsid w:val="00B2284C"/>
    <w:rsid w:val="00B35580"/>
    <w:rsid w:val="00B441D1"/>
    <w:rsid w:val="00B54FBD"/>
    <w:rsid w:val="00B6001E"/>
    <w:rsid w:val="00B64B05"/>
    <w:rsid w:val="00B75987"/>
    <w:rsid w:val="00B81097"/>
    <w:rsid w:val="00B85F68"/>
    <w:rsid w:val="00B87953"/>
    <w:rsid w:val="00B911A1"/>
    <w:rsid w:val="00B92F41"/>
    <w:rsid w:val="00B971DF"/>
    <w:rsid w:val="00BB1694"/>
    <w:rsid w:val="00BC65CD"/>
    <w:rsid w:val="00BD3F4E"/>
    <w:rsid w:val="00BD6AFA"/>
    <w:rsid w:val="00BE0814"/>
    <w:rsid w:val="00BE51CA"/>
    <w:rsid w:val="00BF256B"/>
    <w:rsid w:val="00C025E6"/>
    <w:rsid w:val="00C271E5"/>
    <w:rsid w:val="00C3057B"/>
    <w:rsid w:val="00C30A0D"/>
    <w:rsid w:val="00C3716D"/>
    <w:rsid w:val="00C4015C"/>
    <w:rsid w:val="00C646AE"/>
    <w:rsid w:val="00C711E0"/>
    <w:rsid w:val="00C7460E"/>
    <w:rsid w:val="00C77C03"/>
    <w:rsid w:val="00C92EFA"/>
    <w:rsid w:val="00C94EAF"/>
    <w:rsid w:val="00CA513C"/>
    <w:rsid w:val="00D118AE"/>
    <w:rsid w:val="00D14F30"/>
    <w:rsid w:val="00D1553E"/>
    <w:rsid w:val="00D44044"/>
    <w:rsid w:val="00D443D8"/>
    <w:rsid w:val="00D55444"/>
    <w:rsid w:val="00D77B62"/>
    <w:rsid w:val="00D82FBE"/>
    <w:rsid w:val="00D904E2"/>
    <w:rsid w:val="00D9397E"/>
    <w:rsid w:val="00D94BA5"/>
    <w:rsid w:val="00DA155F"/>
    <w:rsid w:val="00DD0DE1"/>
    <w:rsid w:val="00DD2FFB"/>
    <w:rsid w:val="00DE0458"/>
    <w:rsid w:val="00E1070C"/>
    <w:rsid w:val="00E27C01"/>
    <w:rsid w:val="00E71D93"/>
    <w:rsid w:val="00E73DFD"/>
    <w:rsid w:val="00E765C4"/>
    <w:rsid w:val="00E8286D"/>
    <w:rsid w:val="00E84091"/>
    <w:rsid w:val="00E86FB4"/>
    <w:rsid w:val="00EA3505"/>
    <w:rsid w:val="00EB0810"/>
    <w:rsid w:val="00EB187E"/>
    <w:rsid w:val="00EC0AF4"/>
    <w:rsid w:val="00ED0D01"/>
    <w:rsid w:val="00ED2F7F"/>
    <w:rsid w:val="00F0027F"/>
    <w:rsid w:val="00F07D20"/>
    <w:rsid w:val="00F07E6B"/>
    <w:rsid w:val="00F314B1"/>
    <w:rsid w:val="00F35D64"/>
    <w:rsid w:val="00F37538"/>
    <w:rsid w:val="00F85DDB"/>
    <w:rsid w:val="00F931DA"/>
    <w:rsid w:val="00F96C47"/>
    <w:rsid w:val="00F97196"/>
    <w:rsid w:val="00FB0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5FEB8"/>
  <w15:docId w15:val="{8D2F13C6-F059-44B9-A659-A63DE609D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A6CF8"/>
  </w:style>
  <w:style w:type="paragraph" w:styleId="Heading3">
    <w:name w:val="heading 3"/>
    <w:basedOn w:val="Normal"/>
    <w:next w:val="Normal"/>
    <w:link w:val="Heading3Char"/>
    <w:qFormat/>
    <w:rsid w:val="00592F54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93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93A85"/>
    <w:pPr>
      <w:ind w:left="720"/>
      <w:contextualSpacing/>
    </w:pPr>
  </w:style>
  <w:style w:type="paragraph" w:styleId="FootnoteText">
    <w:name w:val="footnote text"/>
    <w:aliases w:val="Geneva 9,Font: Geneva 9,Boston 10,f,single space,footnote text,Footnote,otnote Text,Footnote Text Char Char Char,Footnote Text Char Char Char Char Char Char Char,Footnote Text Char Char Char Char Char,Footnotes"/>
    <w:basedOn w:val="Normal"/>
    <w:link w:val="FootnoteTextChar"/>
    <w:uiPriority w:val="99"/>
    <w:unhideWhenUsed/>
    <w:rsid w:val="004C4137"/>
    <w:pPr>
      <w:spacing w:after="200" w:line="276" w:lineRule="auto"/>
    </w:pPr>
    <w:rPr>
      <w:rFonts w:ascii="Calibri" w:eastAsia="Times New Roman" w:hAnsi="Calibri" w:cs="Times New Roman"/>
      <w:sz w:val="24"/>
      <w:szCs w:val="24"/>
    </w:rPr>
  </w:style>
  <w:style w:type="character" w:customStyle="1" w:styleId="FootnoteTextChar">
    <w:name w:val="Footnote Text Char"/>
    <w:aliases w:val="Geneva 9 Char,Font: Geneva 9 Char,Boston 10 Char,f Char,single space Char,footnote text Char,Footnote Char,otnote Text Char,Footnote Text Char Char Char Char,Footnote Text Char Char Char Char Char Char Char Char,Footnotes Char"/>
    <w:basedOn w:val="DefaultParagraphFont"/>
    <w:link w:val="FootnoteText"/>
    <w:uiPriority w:val="99"/>
    <w:rsid w:val="004C4137"/>
    <w:rPr>
      <w:rFonts w:ascii="Calibri" w:eastAsia="Times New Roman" w:hAnsi="Calibri" w:cs="Times New Roman"/>
      <w:sz w:val="24"/>
      <w:szCs w:val="24"/>
    </w:rPr>
  </w:style>
  <w:style w:type="character" w:styleId="FootnoteReference">
    <w:name w:val="footnote reference"/>
    <w:aliases w:val="16 Point,Superscript 6 Point,Superscript 6 Point + 11 pt"/>
    <w:basedOn w:val="DefaultParagraphFont"/>
    <w:uiPriority w:val="99"/>
    <w:unhideWhenUsed/>
    <w:rsid w:val="004C4137"/>
    <w:rPr>
      <w:vertAlign w:val="superscript"/>
    </w:rPr>
  </w:style>
  <w:style w:type="paragraph" w:customStyle="1" w:styleId="Default">
    <w:name w:val="Default"/>
    <w:rsid w:val="004C4137"/>
    <w:pPr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color w:val="000000"/>
      <w:sz w:val="24"/>
      <w:szCs w:val="24"/>
      <w:lang w:eastAsia="ja-JP"/>
    </w:rPr>
  </w:style>
  <w:style w:type="character" w:styleId="Hyperlink">
    <w:name w:val="Hyperlink"/>
    <w:uiPriority w:val="99"/>
    <w:rsid w:val="00253DEF"/>
    <w:rPr>
      <w:color w:val="0000FF"/>
      <w:u w:val="single"/>
    </w:rPr>
  </w:style>
  <w:style w:type="character" w:styleId="CommentReference">
    <w:name w:val="annotation reference"/>
    <w:uiPriority w:val="99"/>
    <w:rsid w:val="00253DEF"/>
    <w:rPr>
      <w:sz w:val="16"/>
      <w:szCs w:val="16"/>
    </w:rPr>
  </w:style>
  <w:style w:type="paragraph" w:styleId="CommentText">
    <w:name w:val="annotation text"/>
    <w:basedOn w:val="Normal"/>
    <w:link w:val="CommentTextChar"/>
    <w:rsid w:val="00253D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53DEF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3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DEF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DefaultParagraphFont"/>
    <w:rsid w:val="000F22EC"/>
  </w:style>
  <w:style w:type="character" w:customStyle="1" w:styleId="st">
    <w:name w:val="st"/>
    <w:basedOn w:val="DefaultParagraphFont"/>
    <w:rsid w:val="0072667C"/>
  </w:style>
  <w:style w:type="character" w:styleId="Emphasis">
    <w:name w:val="Emphasis"/>
    <w:basedOn w:val="DefaultParagraphFont"/>
    <w:uiPriority w:val="20"/>
    <w:qFormat/>
    <w:rsid w:val="0072667C"/>
    <w:rPr>
      <w:i/>
      <w:iCs/>
    </w:rPr>
  </w:style>
  <w:style w:type="character" w:customStyle="1" w:styleId="Heading3Char">
    <w:name w:val="Heading 3 Char"/>
    <w:basedOn w:val="DefaultParagraphFont"/>
    <w:link w:val="Heading3"/>
    <w:rsid w:val="00592F54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GEFFieldtoFillout">
    <w:name w:val="GEF Field to Fill out"/>
    <w:basedOn w:val="Normal"/>
    <w:link w:val="GEFFieldtoFilloutChar"/>
    <w:qFormat/>
    <w:rsid w:val="00467B8B"/>
    <w:pPr>
      <w:spacing w:after="0" w:line="240" w:lineRule="auto"/>
      <w:ind w:left="-720"/>
    </w:pPr>
    <w:rPr>
      <w:rFonts w:ascii="Times New Roman" w:eastAsia="Times New Roman" w:hAnsi="Times New Roman" w:cs="Times New Roman"/>
      <w:color w:val="000000"/>
    </w:rPr>
  </w:style>
  <w:style w:type="character" w:customStyle="1" w:styleId="GEFFieldtoFilloutChar">
    <w:name w:val="GEF Field to Fill out Char"/>
    <w:link w:val="GEFFieldtoFillout"/>
    <w:rsid w:val="00467B8B"/>
    <w:rPr>
      <w:rFonts w:ascii="Times New Roman" w:eastAsia="Times New Roman" w:hAnsi="Times New Roman" w:cs="Times New Roman"/>
      <w:color w:val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7D5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7D5D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11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South Africa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9255</GEFID>
    <ProjectType xmlns="ceb00776-aa5c-4fc8-b6fe-5f035152e4b6">FSP</ProjectType>
    <GEFProjectID xmlns="ceb00776-aa5c-4fc8-b6fe-5f035152e4b6">f4b7f34b-df7c-e811-8124-3863bb2e1360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Biodiversity</FocalArea>
    <DocType xmlns="ceb00776-aa5c-4fc8-b6fe-5f035152e4b6">Roadmap</DocType>
    <ProjectTitle xmlns="ceb00776-aa5c-4fc8-b6fe-5f035152e4b6">Development of Value Chains for Products derived from Genetic Resources in Compliance with the Nagoya Protocol on Access and Benefit Sharing and the National Biodiversity Economy Strategy</ProjectTitle>
    <TrustFundType xmlns="ceb00776-aa5c-4fc8-b6fe-5f035152e4b6">GET</TrustFundType>
    <TaxCatchAll xmlns="3e02667f-0271-471b-bd6e-11a2e16def1d"/>
    <DocumentTitle xmlns="ceb00776-aa5c-4fc8-b6fe-5f035152e4b6">PIMS 5686 CEO ER comment response matrix South Africa ABS project 25 Sept 2018</DocumentTitle>
  </documentManagement>
</p:properties>
</file>

<file path=customXml/itemProps1.xml><?xml version="1.0" encoding="utf-8"?>
<ds:datastoreItem xmlns:ds="http://schemas.openxmlformats.org/officeDocument/2006/customXml" ds:itemID="{B01C4C94-6CAC-45B7-9D99-B9A7A331059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C62A792-C196-4EC8-9668-D5D321F6CFAE}"/>
</file>

<file path=customXml/itemProps3.xml><?xml version="1.0" encoding="utf-8"?>
<ds:datastoreItem xmlns:ds="http://schemas.openxmlformats.org/officeDocument/2006/customXml" ds:itemID="{169CB8AF-43D0-4E9C-BF62-634EB3C067FF}"/>
</file>

<file path=customXml/itemProps4.xml><?xml version="1.0" encoding="utf-8"?>
<ds:datastoreItem xmlns:ds="http://schemas.openxmlformats.org/officeDocument/2006/customXml" ds:itemID="{7264934B-C5E7-43C6-832B-DF3A2CFDB8F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Phemo Kgomotso</dc:creator>
  <cp:keywords/>
  <dc:description/>
  <cp:lastModifiedBy>Carline Jean-Louis</cp:lastModifiedBy>
  <cp:revision>2</cp:revision>
  <cp:lastPrinted>2018-10-10T19:05:00Z</cp:lastPrinted>
  <dcterms:created xsi:type="dcterms:W3CDTF">2018-10-11T19:44:00Z</dcterms:created>
  <dcterms:modified xsi:type="dcterms:W3CDTF">2018-10-11T19:44:00Z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